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7CBA" w14:textId="77777777" w:rsidR="00D9588E" w:rsidRPr="00D9588E" w:rsidRDefault="00D9588E" w:rsidP="00D9588E">
      <w:pPr>
        <w:spacing w:after="0"/>
        <w:jc w:val="center"/>
        <w:rPr>
          <w:b/>
          <w:bCs/>
          <w:sz w:val="30"/>
          <w:szCs w:val="30"/>
          <w:u w:val="single"/>
        </w:rPr>
      </w:pPr>
      <w:r w:rsidRPr="00D9588E">
        <w:rPr>
          <w:b/>
          <w:bCs/>
          <w:sz w:val="30"/>
          <w:szCs w:val="30"/>
          <w:u w:val="single"/>
        </w:rPr>
        <w:t>Korean-AQ-Child Scoring Key</w:t>
      </w:r>
    </w:p>
    <w:p w14:paraId="2EF5A8A3" w14:textId="77777777" w:rsidR="00D9588E" w:rsidRDefault="00D9588E" w:rsidP="00D9588E">
      <w:pPr>
        <w:spacing w:after="0"/>
      </w:pPr>
    </w:p>
    <w:p w14:paraId="2153507B" w14:textId="77777777" w:rsidR="00D9588E" w:rsidRDefault="00D9588E" w:rsidP="00D9588E">
      <w:pPr>
        <w:spacing w:after="0"/>
      </w:pPr>
      <w:r>
        <w:t xml:space="preserve">4~11세 아동 대상으로 부모가 시행. </w:t>
      </w:r>
    </w:p>
    <w:p w14:paraId="1443524E" w14:textId="77777777" w:rsidR="00D9588E" w:rsidRDefault="00D9588E" w:rsidP="00D9588E">
      <w:pPr>
        <w:spacing w:after="0"/>
      </w:pPr>
      <w:r>
        <w:t>4-point Likert Scale로 점수 계산하며, 표시된 대로 0-3으로 계산.</w:t>
      </w:r>
    </w:p>
    <w:p w14:paraId="75B94915" w14:textId="77777777" w:rsidR="00D9588E" w:rsidRDefault="00D9588E" w:rsidP="00D9588E">
      <w:pPr>
        <w:spacing w:after="0"/>
      </w:pPr>
      <w:r>
        <w:rPr>
          <w:rFonts w:hint="eastAsia"/>
        </w:rPr>
        <w:t>총</w:t>
      </w:r>
      <w:r>
        <w:t xml:space="preserve"> 점수는 최저점수 0, 최고점수 150. </w:t>
      </w:r>
    </w:p>
    <w:p w14:paraId="6035A728" w14:textId="7C39F1C8" w:rsidR="00D9588E" w:rsidRDefault="00D9588E" w:rsidP="00D9588E">
      <w:pPr>
        <w:pStyle w:val="a3"/>
        <w:tabs>
          <w:tab w:val="right" w:pos="31680"/>
        </w:tabs>
        <w:wordWrap/>
        <w:jc w:val="left"/>
        <w:rPr>
          <w:rFonts w:hint="eastAsia"/>
        </w:rPr>
      </w:pPr>
      <w:r>
        <w:rPr>
          <w:rFonts w:hint="eastAsia"/>
        </w:rPr>
        <w:pict w14:anchorId="55FD894E">
          <v:rect id="_x0000_i1025" style="width:0;height:1.5pt" o:hralign="center" o:hrstd="t" o:hr="t" fillcolor="#a0a0a0" stroked="f"/>
        </w:pict>
      </w:r>
    </w:p>
    <w:p w14:paraId="055AA58B" w14:textId="77777777" w:rsidR="00D9588E" w:rsidRDefault="00D9588E" w:rsidP="00D9588E">
      <w:pPr>
        <w:spacing w:after="0"/>
      </w:pPr>
      <w:r>
        <w:rPr>
          <w:rFonts w:hint="eastAsia"/>
        </w:rPr>
        <w:t>자세한</w:t>
      </w:r>
      <w:r>
        <w:t xml:space="preserve"> 내용은 아래 참조:</w:t>
      </w:r>
    </w:p>
    <w:p w14:paraId="018D6A37" w14:textId="77777777" w:rsidR="00D9588E" w:rsidRDefault="00D9588E" w:rsidP="00D9588E">
      <w:pPr>
        <w:spacing w:after="0"/>
      </w:pPr>
      <w:r>
        <w:t>Lee, A., Lee, S. I., Shin, Y., &amp; Lee, J. (2024). The Reliability and Validity of the Korean Version of Autism Spectrum Quotient (AQ) Children’s Version. Journal of Autism and Developmental Disorders, 1-7.</w:t>
      </w:r>
    </w:p>
    <w:p w14:paraId="4BDAC86C" w14:textId="45A46893" w:rsidR="00290EBC" w:rsidRDefault="00D9588E" w:rsidP="00D9588E">
      <w:pPr>
        <w:spacing w:after="0"/>
      </w:pPr>
      <w:r>
        <w:t>Corre</w:t>
      </w:r>
      <w:r w:rsidR="00020E53">
        <w:t>s</w:t>
      </w:r>
      <w:r>
        <w:t xml:space="preserve">pondence should be addressed to </w:t>
      </w:r>
      <w:proofErr w:type="spellStart"/>
      <w:r>
        <w:t>Jeewon</w:t>
      </w:r>
      <w:proofErr w:type="spellEnd"/>
      <w:r>
        <w:t xml:space="preserve"> Lee </w:t>
      </w:r>
      <w:hyperlink r:id="rId5" w:history="1">
        <w:r w:rsidRPr="00432F4F">
          <w:rPr>
            <w:rStyle w:val="a4"/>
          </w:rPr>
          <w:t>jwlee03@schmc.ac.kr</w:t>
        </w:r>
      </w:hyperlink>
    </w:p>
    <w:p w14:paraId="0EB4C0D7" w14:textId="4756B360" w:rsidR="00D9588E" w:rsidRDefault="00D9588E" w:rsidP="00D9588E">
      <w:pPr>
        <w:spacing w:after="0"/>
        <w:rPr>
          <w:rFonts w:hint="eastAsia"/>
        </w:rPr>
      </w:pPr>
    </w:p>
    <w:tbl>
      <w:tblPr>
        <w:tblOverlap w:val="never"/>
        <w:tblW w:w="5000" w:type="pct"/>
        <w:jc w:val="center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661"/>
        <w:gridCol w:w="4587"/>
        <w:gridCol w:w="1124"/>
        <w:gridCol w:w="1124"/>
        <w:gridCol w:w="1124"/>
        <w:gridCol w:w="1122"/>
      </w:tblGrid>
      <w:tr w:rsidR="00D9588E" w:rsidRPr="00C94356" w14:paraId="0403C5DC" w14:textId="77777777" w:rsidTr="001E551D">
        <w:trPr>
          <w:trHeight w:val="75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7A2BD6" w14:textId="77777777" w:rsidR="00D9588E" w:rsidRPr="00C66EA4" w:rsidRDefault="00D9588E" w:rsidP="00DB7929">
            <w:pPr>
              <w:spacing w:after="0" w:line="240" w:lineRule="exact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54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F0784D" w14:textId="77777777" w:rsidR="00D9588E" w:rsidRPr="00C66EA4" w:rsidRDefault="00D9588E" w:rsidP="00DB7929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문 항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43E75C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470F6F8A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636E709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734A1F4E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9FE7C5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7A8B7B41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54047535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A115130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15647D99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4B332448" w14:textId="77777777" w:rsidR="00D9588E" w:rsidRPr="00C66EA4" w:rsidRDefault="00D9588E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</w:tr>
      <w:tr w:rsidR="001E551D" w:rsidRPr="00C94356" w14:paraId="68D9ED3F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A4B63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ACCDD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어떤 일을 혼자 하는 것보다는 다른 사람들과 같이 하는 것을 더 좋아한다.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F520117" w14:textId="3D1B742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800C226" w14:textId="614430BE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024E9C5" w14:textId="100EDFC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3290CB9" w14:textId="25ABF80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0B63B121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6F7423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DC72BEB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어떤 일을 할 때 같은 방식으로 계속 하는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ECC1F7" w14:textId="51575F3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DA1AA3" w14:textId="1FEBA03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3CCD6F" w14:textId="2D6D0C8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2A1FC95" w14:textId="4B87897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2A4841D3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8F0008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B00D97F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무엇을 상상하려고 할 때 쉽게 마음속으로 그림을 그릴 수 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AA4A584" w14:textId="29B25B7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96EA49F" w14:textId="3A6B18D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4AE68A4" w14:textId="39A5476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F11F3D" w14:textId="14B0021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5798F08F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20D40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C9322AC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한 가지 일에 너무 몰두하느라 다른 것들은 보지 못하고 놓치는 경우가 자주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3A5F2D4" w14:textId="3F4D32D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061A0C2" w14:textId="0FA4B0C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6101F9" w14:textId="3C1DDAF8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95A2F3" w14:textId="6066236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6190369E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518534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F6FDAE8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다른 사람이 듣지 못하는 작은 소리도 듣는 경우가 자주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12DC6E8" w14:textId="4969E37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43476D8" w14:textId="7E472D8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BFF7AA" w14:textId="0BAA9F3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8CFB44" w14:textId="2BA9B3C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02E5218D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C4035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3883846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자동차 번호판이나 그와 유사한 정보에 관심을 보인다.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E3BB8E" w14:textId="2861B93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A9F2687" w14:textId="480C805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95F11E" w14:textId="22A3D33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4FF133" w14:textId="01EA770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1BCB296C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44C08B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79B4F52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공손하게 행동하는 법을 잘 모른다.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3EB775" w14:textId="1AE58BD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D10E5F6" w14:textId="7333268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52DBEB" w14:textId="0C58FA7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CBA023" w14:textId="4C8D1B04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22B14798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00CB61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5873C74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이야기 책을 읽을 때 등장인물들이 어떻게 생겼을지를 쉽게 상상할 수 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26FD6A" w14:textId="5C52515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D4AC18" w14:textId="5D07CEE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3DACD5E" w14:textId="0F9A1CC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054EEA" w14:textId="264F17D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7197E14F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144AF1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38BC648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날짜에 굉장한 호기심을 가지고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442A3FB" w14:textId="4351B41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B999644" w14:textId="3076F0A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26B6D9" w14:textId="5DFA509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417E52" w14:textId="66F3881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62994F0E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AB8583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12DEF7F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여러 사람들과 함께 대화할 때, 아이는 여러 사람들이 하는 서로 다른 대화내용을 쉽게 이해할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49AD1B" w14:textId="27B92AF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782DA13" w14:textId="05B1C6D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F4C8A4" w14:textId="10268ED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6C22F32" w14:textId="324261F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14344F2C" w14:textId="77777777" w:rsidTr="001E551D">
        <w:trPr>
          <w:trHeight w:val="86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AA746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2700471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다른 사람들과 함께 있는 상황을 </w:t>
            </w:r>
            <w:proofErr w:type="spellStart"/>
            <w:r w:rsidRPr="00C66EA4">
              <w:rPr>
                <w:rFonts w:hint="eastAsia"/>
                <w:sz w:val="19"/>
                <w:szCs w:val="19"/>
              </w:rPr>
              <w:t>편안해한다</w:t>
            </w:r>
            <w:proofErr w:type="spellEnd"/>
            <w:r w:rsidRPr="00C66EA4">
              <w:rPr>
                <w:rFonts w:hint="eastAsia"/>
                <w:sz w:val="19"/>
                <w:szCs w:val="19"/>
              </w:rPr>
              <w:t xml:space="preserve">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673EFE" w14:textId="37B4F96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9E844E1" w14:textId="34CFBE0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A744D4" w14:textId="20B8F5F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0851BC" w14:textId="72C006A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66EA4" w14:paraId="0C5F1BD2" w14:textId="77777777" w:rsidTr="001E551D">
        <w:trPr>
          <w:trHeight w:val="155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0ADA2D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354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0DFFF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문 항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37DDF7B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5EF31ABE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F55D98B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0B878044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8507137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711433E1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2F1723F8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5CBA3DB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1059DC55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62665F33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</w:tr>
      <w:tr w:rsidR="001E551D" w:rsidRPr="00C94356" w14:paraId="73836D76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CE1577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E1A55D7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다른 사람이 보지 못하는 세부적인 사항을 잘 알아차리는 편이다.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35BEA42" w14:textId="6EF7781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368E96" w14:textId="26C5FD6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008FB90" w14:textId="1497B23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3A7B2CF" w14:textId="1A9D82C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34487357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0B45E6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F85501D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생일파티에 가는 것보다 도서관에 가는 것을 좋아한다.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85F2DEC" w14:textId="22B3EC1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7171DA" w14:textId="6B74FD0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9299E1A" w14:textId="021BEB1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A3001F" w14:textId="0417448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0E0B6765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7D8E6C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DCD9975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쉽게 이야기를 만들어낼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384D745" w14:textId="0BABA63E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A4373FE" w14:textId="5315446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8C5AFEB" w14:textId="71EEBEB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2FA7946" w14:textId="6F18A4B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4C260062" w14:textId="77777777" w:rsidTr="001E551D">
        <w:trPr>
          <w:trHeight w:val="637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8A55FF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411FC57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물건보다는 사람에 훨씬 관심이 많다.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0A743E" w14:textId="1F72E528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91A31D0" w14:textId="15CDF4B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CF5B062" w14:textId="1930F6E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7C85CE" w14:textId="067BE1A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05F39923" w14:textId="77777777" w:rsidTr="001E551D">
        <w:trPr>
          <w:trHeight w:val="834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9938E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3CE9443" w14:textId="77777777" w:rsidR="001E551D" w:rsidRPr="00C66EA4" w:rsidRDefault="001E551D" w:rsidP="001E551D">
            <w:pPr>
              <w:spacing w:after="0" w:line="240" w:lineRule="auto"/>
              <w:jc w:val="left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강한 흥미를 가지는 관심사들이 있는 편이고, 이를 못하게 하면 화를 낸다.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1ABAD7" w14:textId="598C2A7E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77E7E2F" w14:textId="7146FC6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BB8DC4" w14:textId="4B4E43C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3A76FD" w14:textId="148AF80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7ECD178C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02277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D272398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사람들과 </w:t>
            </w:r>
            <w:proofErr w:type="spellStart"/>
            <w:r w:rsidRPr="00C66EA4">
              <w:rPr>
                <w:rFonts w:hint="eastAsia"/>
                <w:sz w:val="19"/>
                <w:szCs w:val="19"/>
              </w:rPr>
              <w:t>수다떠는</w:t>
            </w:r>
            <w:proofErr w:type="spellEnd"/>
            <w:r w:rsidRPr="00C66EA4">
              <w:rPr>
                <w:rFonts w:hint="eastAsia"/>
                <w:sz w:val="19"/>
                <w:szCs w:val="19"/>
              </w:rPr>
              <w:t xml:space="preserve">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8D5B6F" w14:textId="325A942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6F9634D" w14:textId="57F2E4C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86360BB" w14:textId="1C3E7D4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782C504" w14:textId="245808D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50B788C7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0D41AF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09D98BD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아이가 이야기할 때 다른 사람들이 끼어드는 것이 쉽지 않다.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F94D0C" w14:textId="60582554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F0D9CA6" w14:textId="309CDFB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83F7D98" w14:textId="0D3EF494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6C222A3" w14:textId="433992B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68E29A35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711A9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19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63D524B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수(數)에 굉장히 큰 흥미를 가진다.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98ACF2E" w14:textId="12BED5E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3AD992" w14:textId="3E2164E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B9A947" w14:textId="2227AA5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9FF0B8" w14:textId="66BD76B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145BBE4D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42DB83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7EC1EE3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이야기를 읽을 때 아이는 주인공의 의도나 감정을 잘 이해하지 못한다.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69AC53" w14:textId="0D80E29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904DF64" w14:textId="2480871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AFAE71A" w14:textId="71CBD3A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680C03E" w14:textId="3383740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01578E1B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05728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83C6271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소설 읽는 것을 특별히 좋아하지 않는다.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F99326A" w14:textId="5506F99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32FCA2E" w14:textId="07A2403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6BE6A1" w14:textId="7687664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57B96DD" w14:textId="436CD218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709A0899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351EA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F9A4904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새로운 친구를 사귀는 것을 어려워한다.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EFD69D" w14:textId="40C4C40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809110E" w14:textId="57A1FEB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DFF0E8" w14:textId="7CB4893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29D9EC" w14:textId="3500F6A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21627257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48DBED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62A0729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주변 </w:t>
            </w:r>
            <w:proofErr w:type="spellStart"/>
            <w:r w:rsidRPr="00C66EA4">
              <w:rPr>
                <w:rFonts w:hint="eastAsia"/>
                <w:sz w:val="19"/>
                <w:szCs w:val="19"/>
              </w:rPr>
              <w:t>사물들에서</w:t>
            </w:r>
            <w:proofErr w:type="spellEnd"/>
            <w:r w:rsidRPr="00C66EA4">
              <w:rPr>
                <w:rFonts w:hint="eastAsia"/>
                <w:sz w:val="19"/>
                <w:szCs w:val="19"/>
              </w:rPr>
              <w:t xml:space="preserve"> 언제나 패턴을 발견해낸다.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5619798" w14:textId="0103E95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018B0B" w14:textId="0E1BAC0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400355" w14:textId="56A3B1A8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CCA1A8" w14:textId="60E35DF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07E2BFB2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C931F2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98DEF8D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박물관보다 영화관에 가는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52BB783" w14:textId="0D98024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92BD469" w14:textId="1B9B3C5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180A659" w14:textId="2D66054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F7A74E2" w14:textId="3DE57FC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7A68A941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E0CEFB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B713950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일상적인 루틴이 흐트러져도 화가 나지 않는다.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1B0B2DD" w14:textId="286419B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CAAB6B" w14:textId="233A3C5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41EE756" w14:textId="0C29D9C8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09DA250" w14:textId="3C949104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3D5F1333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22CC9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BECCC66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또래 친구들과 대화를 이끌어가는 방법을 모른다.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66A336E" w14:textId="2A8C2B9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343DCA6" w14:textId="5E71BB6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D74B668" w14:textId="4C2EBC4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866F0D" w14:textId="37F8C3A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10F07390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705E54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8DF64FB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누군가가 자신에게 이야기할 때 그 말의 의도나 숨은 뜻을 쉽게 이해할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31A7F4" w14:textId="5D77E1A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5053360" w14:textId="5B18654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390CDE7" w14:textId="51F376E4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53803A4" w14:textId="0424F7F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5641137C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E0BA3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B61727D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그림을 볼 때 세부적인 작은 것들보다는 전체적인 큰 그림을 잘 본다.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471EC11" w14:textId="1948E71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17A2D08" w14:textId="1CD53D1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1E521D" w14:textId="3B953A8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4103F2" w14:textId="66F3161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26E12662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955B35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29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1D8CDF5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전화번호를 잘 외우지 못한다.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561F157" w14:textId="16A39AB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747F6E" w14:textId="1D7446D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5497D38" w14:textId="10CD609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F55BA83" w14:textId="31FF888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66EA4" w14:paraId="7BE4CAF6" w14:textId="77777777" w:rsidTr="001E551D">
        <w:trPr>
          <w:trHeight w:val="75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BA64CD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354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B9FE10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문 항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5493BD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3FB4911A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D2F6B50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6F349FDF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E6169C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25FE4E64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28122580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356ACD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2B4F295E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16F2CE66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</w:tr>
      <w:tr w:rsidR="001E551D" w:rsidRPr="00C94356" w14:paraId="75EF28D2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A3B92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01C0BD6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어떤 상황이나 사람의 외모에 작은 변화가 생기면 잘 알아차리지 못한다.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EFEC244" w14:textId="5011CC2E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6FAD61" w14:textId="55D2CF0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D5B33AF" w14:textId="135C78D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DAAB6D" w14:textId="5D938B6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5DA9EC90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DF147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31E2DB4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자기 말을 듣고 있는 사람이 </w:t>
            </w:r>
            <w:proofErr w:type="spellStart"/>
            <w:r w:rsidRPr="00C66EA4">
              <w:rPr>
                <w:rFonts w:hint="eastAsia"/>
                <w:sz w:val="19"/>
                <w:szCs w:val="19"/>
              </w:rPr>
              <w:t>지루해하고</w:t>
            </w:r>
            <w:proofErr w:type="spellEnd"/>
            <w:r w:rsidRPr="00C66EA4">
              <w:rPr>
                <w:rFonts w:hint="eastAsia"/>
                <w:sz w:val="19"/>
                <w:szCs w:val="19"/>
              </w:rPr>
              <w:t xml:space="preserve"> 있는지 쉽게 알아차린다.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CBFE14" w14:textId="0058692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7DEF4C5" w14:textId="5AC5E7F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61098C" w14:textId="756195F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8B833D9" w14:textId="3BC2669E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40A8B2D5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53D42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76BEADD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여러 가지 활동들을 돌아가며 하는 것을 쉽게 할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21DEA9C" w14:textId="2BE77F0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0BE6A12" w14:textId="6B023D1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3F7F0B5" w14:textId="4FEF532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9DA241F" w14:textId="2B5511D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0936F5B5" w14:textId="77777777" w:rsidTr="001E551D">
        <w:trPr>
          <w:trHeight w:val="623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17776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EB0BACA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통화를 할 때 자기가 말해야 하는 차례가 </w:t>
            </w:r>
            <w:proofErr w:type="spellStart"/>
            <w:r w:rsidRPr="00C66EA4">
              <w:rPr>
                <w:rFonts w:hint="eastAsia"/>
                <w:sz w:val="19"/>
                <w:szCs w:val="19"/>
              </w:rPr>
              <w:t>언제인지</w:t>
            </w:r>
            <w:proofErr w:type="spellEnd"/>
            <w:r w:rsidRPr="00C66EA4">
              <w:rPr>
                <w:rFonts w:hint="eastAsia"/>
                <w:sz w:val="19"/>
                <w:szCs w:val="19"/>
              </w:rPr>
              <w:t xml:space="preserve"> 잘 모른다.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CFAB7D1" w14:textId="799A8B2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96A9DFF" w14:textId="38D8F81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A3C2E01" w14:textId="76B14DC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1BDCB8F" w14:textId="0B01046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7B960F81" w14:textId="77777777" w:rsidTr="001E551D">
        <w:trPr>
          <w:trHeight w:val="69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7CE28B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E0BB467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무엇이든 자발적으로 하는 것을 좋아한다.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214BF51" w14:textId="41131094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0FC4F7C" w14:textId="136FCED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81FF58" w14:textId="435ED61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2DAEC2" w14:textId="2848DF5E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6E022A56" w14:textId="77777777" w:rsidTr="001E551D">
        <w:trPr>
          <w:trHeight w:val="69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73CDC0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BA93A62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농담을 뒤늦게 알아듣는 경우가 많다.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6319059" w14:textId="0EADE1E8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67BA2DE" w14:textId="3FC0431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023CDC8" w14:textId="4DD9CF7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89A2ECD" w14:textId="37F8345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43058A6E" w14:textId="77777777" w:rsidTr="001E551D">
        <w:trPr>
          <w:trHeight w:val="92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1F2A76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AACEF93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상대의 표정을 보고 그 사람이 어떤 생각을 하는지 어떤 기분을 느끼는지 쉽게 알아차릴 수 있다.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76F93CB" w14:textId="47FBAA1E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85D832" w14:textId="1CBA1E90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FC3BCF9" w14:textId="2B332FB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33568E2" w14:textId="65BB2CB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1838064E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9C801E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CEBD6C9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자기가 무엇을 하던 중에 방해를 받더라도 원래 하고 있던 일로 재빨리 되돌아갈 수 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E9BDFB1" w14:textId="58AE63A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E1811D" w14:textId="353115D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222FA19" w14:textId="371ED63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2E14C48" w14:textId="350C7C9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19958C04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68EE5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BB4A647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사람들과 수다 떠는 것을 잘한다.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C5BEFC0" w14:textId="3B1424F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095944" w14:textId="0EDBD4F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B2483E" w14:textId="2286573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D8A3163" w14:textId="16CC64A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7F251BB1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294242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39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EDF986B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주변 사람들은 아이가 같은 말을 끊임없이 반복한다는 얘기를 자주 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2E734C9" w14:textId="3A3EDAD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AE0DCC9" w14:textId="185E91C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F82D5B9" w14:textId="7F0C063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94DF7B8" w14:textId="0B57544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44BBE1E1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A44AF0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2DBB9EC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아이가 어린이집이나 유치원에 다닐 때 다른 아이들과 가장놀이 같은 놀이를 함께 하는 것을 좋아했다.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2785951" w14:textId="3049220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07564F" w14:textId="00AA3DA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A870565" w14:textId="1E0C1FD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8E6AE5B" w14:textId="522E2B5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7EED4432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54249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41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E5CEAA5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사물의 종류(예, 자동차, 새, 기차, 식물 등의 종류)에 관한 정보를 수집하기를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DA2AD28" w14:textId="50424CD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4D9C30D" w14:textId="1A8B93C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11CBCBE" w14:textId="77B001F1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6817189" w14:textId="3647688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4111BCE0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5E318A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42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B9F733F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다른 사람이 되어보는 것이 어떨 것인지를 잘 상상하지 못한다.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F14F1F4" w14:textId="6C828F3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931513" w14:textId="67BCE7F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29C686B" w14:textId="551C483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55ECE01" w14:textId="390C7E5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04CE7BAB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7C646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43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3CE50A8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 xml:space="preserve">아이는 자기가 참여하는 어떤 활동이건 신중하게 계획을 세워서 하고 싶어한다. 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CF92615" w14:textId="2F57A73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36C06E" w14:textId="50B60FF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8811CC4" w14:textId="738F58A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397F1E" w14:textId="5D4934BE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94356" w14:paraId="09C21114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6AF377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44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20AD361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사람들과 어울리는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145BFE18" w14:textId="5C7945D9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2F9322" w14:textId="33797418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42C4838" w14:textId="5567838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1DB6BC3" w14:textId="7F2D9E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1380E882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15DBD8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45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29FD46B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사람들의 의도를 알아차리는 것이 어렵다.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8A4FCE4" w14:textId="142545E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867F82" w14:textId="74F850F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ED67F69" w14:textId="7546F29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5E2A92C" w14:textId="3DD56332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</w:tr>
      <w:tr w:rsidR="001E551D" w:rsidRPr="00C66EA4" w14:paraId="1EBA7E5E" w14:textId="77777777" w:rsidTr="001E551D">
        <w:trPr>
          <w:trHeight w:val="752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94B17C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</w:p>
        </w:tc>
        <w:tc>
          <w:tcPr>
            <w:tcW w:w="2354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9A03D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문 항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C3514DC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5B6E0773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720A437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2A4898DD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동의한다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E1D29AE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약간</w:t>
            </w:r>
          </w:p>
          <w:p w14:paraId="7FD4D86A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237F6367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9153ADC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매우</w:t>
            </w:r>
          </w:p>
          <w:p w14:paraId="6E7FFEF5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동의하지</w:t>
            </w:r>
          </w:p>
          <w:p w14:paraId="3F64F291" w14:textId="77777777" w:rsidR="001E551D" w:rsidRPr="00C66EA4" w:rsidRDefault="001E551D" w:rsidP="001E551D">
            <w:pPr>
              <w:spacing w:after="0" w:line="240" w:lineRule="exact"/>
              <w:jc w:val="center"/>
              <w:rPr>
                <w:sz w:val="19"/>
                <w:szCs w:val="19"/>
              </w:rPr>
            </w:pPr>
            <w:r w:rsidRPr="00C66EA4">
              <w:rPr>
                <w:rFonts w:hint="eastAsia"/>
                <w:b/>
                <w:bCs/>
                <w:sz w:val="19"/>
                <w:szCs w:val="19"/>
              </w:rPr>
              <w:t>않는다</w:t>
            </w:r>
          </w:p>
        </w:tc>
      </w:tr>
      <w:tr w:rsidR="001E551D" w:rsidRPr="00C94356" w14:paraId="17D513B9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48FE1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46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3F07D9C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새로운 상황에 처하면 아이는 불안해진다.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C0F9F77" w14:textId="103822A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3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E657140" w14:textId="549690AC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2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4B64FA2" w14:textId="2F390A2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1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119DA36" w14:textId="3A48253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0</w:t>
            </w:r>
          </w:p>
        </w:tc>
      </w:tr>
      <w:tr w:rsidR="001E551D" w:rsidRPr="00C94356" w14:paraId="79015726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626C55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47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2EE2E7B3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새로운 사람을 만나는 것을 좋아한다.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1DF8A4E" w14:textId="394AF11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7C9A8BB" w14:textId="0B0F92D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E5AD1F8" w14:textId="6F80FE45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D35EE3C" w14:textId="42A797C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0DF72EC2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94776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48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EB7610C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다른 사람의 기분을 상하지 않게 잘 배려한다.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C12C167" w14:textId="32775B54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76928786" w14:textId="27F786C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E660A4D" w14:textId="5DFA2AED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BA61818" w14:textId="614DAD7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5F4C5F92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97A61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49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268B407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다른 사람의 생일을 잘 기억하지 못한다.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35CF53C0" w14:textId="7C05D47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DCCB31B" w14:textId="06B42E86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61000226" w14:textId="49699023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85F6902" w14:textId="71CB772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  <w:tr w:rsidR="001E551D" w:rsidRPr="00C94356" w14:paraId="015D79C6" w14:textId="77777777" w:rsidTr="001E551D">
        <w:trPr>
          <w:trHeight w:val="659"/>
          <w:jc w:val="center"/>
        </w:trPr>
        <w:tc>
          <w:tcPr>
            <w:tcW w:w="339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FB48D2" w14:textId="77777777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66EA4">
              <w:rPr>
                <w:sz w:val="19"/>
                <w:szCs w:val="19"/>
              </w:rPr>
              <w:t>50</w:t>
            </w:r>
          </w:p>
        </w:tc>
        <w:tc>
          <w:tcPr>
            <w:tcW w:w="23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6255F88" w14:textId="77777777" w:rsidR="001E551D" w:rsidRPr="00C66EA4" w:rsidRDefault="001E551D" w:rsidP="001E551D">
            <w:pPr>
              <w:spacing w:after="0" w:line="240" w:lineRule="auto"/>
              <w:rPr>
                <w:sz w:val="19"/>
                <w:szCs w:val="19"/>
              </w:rPr>
            </w:pPr>
            <w:r w:rsidRPr="00C66EA4">
              <w:rPr>
                <w:rFonts w:hint="eastAsia"/>
                <w:sz w:val="19"/>
                <w:szCs w:val="19"/>
              </w:rPr>
              <w:t>아이는 다른 아이들과 가장놀이 같은 놀이를 아주 쉽게 할 수 있다.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2CEA392" w14:textId="25A7680B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0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C65F699" w14:textId="224F231F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1</w:t>
            </w:r>
          </w:p>
        </w:tc>
        <w:tc>
          <w:tcPr>
            <w:tcW w:w="577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4EB22E43" w14:textId="51032DC8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2</w:t>
            </w:r>
          </w:p>
        </w:tc>
        <w:tc>
          <w:tcPr>
            <w:tcW w:w="576" w:type="pc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24A5A2A6" w14:textId="0200437A" w:rsidR="001E551D" w:rsidRPr="00C66EA4" w:rsidRDefault="001E551D" w:rsidP="001E551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eastAsia="맑은 고딕"/>
              </w:rPr>
              <w:t>3</w:t>
            </w:r>
          </w:p>
        </w:tc>
      </w:tr>
    </w:tbl>
    <w:p w14:paraId="642C3759" w14:textId="77777777" w:rsidR="00D9588E" w:rsidRPr="00D9588E" w:rsidRDefault="00D9588E" w:rsidP="00D9588E">
      <w:pPr>
        <w:spacing w:after="0"/>
        <w:rPr>
          <w:rFonts w:hint="eastAsia"/>
        </w:rPr>
      </w:pPr>
    </w:p>
    <w:sectPr w:rsidR="00D9588E" w:rsidRPr="00D9588E" w:rsidSect="001E551D">
      <w:pgSz w:w="11906" w:h="16838"/>
      <w:pgMar w:top="1418" w:right="1077" w:bottom="1418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8E"/>
    <w:rsid w:val="00020E53"/>
    <w:rsid w:val="001E551D"/>
    <w:rsid w:val="00290EBC"/>
    <w:rsid w:val="00474E54"/>
    <w:rsid w:val="004E5809"/>
    <w:rsid w:val="007C638A"/>
    <w:rsid w:val="00A25088"/>
    <w:rsid w:val="00D9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827F"/>
  <w15:chartTrackingRefBased/>
  <w15:docId w15:val="{11520E66-6AA8-4740-8666-5D6D8611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9588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D9588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wlee03@schmc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A06B-D02A-4C0E-8F99-EE5F710A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2024-10-14T00:47:00Z</dcterms:created>
  <dcterms:modified xsi:type="dcterms:W3CDTF">2024-10-14T01:04:00Z</dcterms:modified>
</cp:coreProperties>
</file>