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F3E79" w14:textId="77777777" w:rsidR="00A46EBC" w:rsidRPr="00903BD7" w:rsidRDefault="00A46EBC" w:rsidP="00A46EBC">
      <w:pPr>
        <w:pStyle w:val="Title"/>
        <w:jc w:val="center"/>
        <w:rPr>
          <w:lang w:val="is-IS"/>
        </w:rPr>
      </w:pPr>
    </w:p>
    <w:p w14:paraId="5546DC6C" w14:textId="77777777" w:rsidR="00903BD7" w:rsidRPr="00903BD7" w:rsidRDefault="00903BD7" w:rsidP="00903BD7">
      <w:pPr>
        <w:jc w:val="center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is-IS"/>
        </w:rPr>
      </w:pPr>
      <w:r w:rsidRPr="00903BD7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is-IS"/>
        </w:rPr>
        <w:t>The Physical Prediction Quotient - Revised Short Form (PPQ-Short)</w:t>
      </w:r>
    </w:p>
    <w:p w14:paraId="3520B4F7" w14:textId="77777777" w:rsidR="000E179B" w:rsidRDefault="000E179B" w:rsidP="000E179B">
      <w:pPr>
        <w:rPr>
          <w:lang w:val="is-IS"/>
        </w:rPr>
      </w:pPr>
    </w:p>
    <w:p w14:paraId="11292C82" w14:textId="77777777" w:rsidR="00903BD7" w:rsidRDefault="00903BD7" w:rsidP="000E179B">
      <w:pPr>
        <w:rPr>
          <w:lang w:val="is-IS"/>
        </w:rPr>
      </w:pPr>
    </w:p>
    <w:p w14:paraId="079CF260" w14:textId="2B1F73F8" w:rsidR="000E179B" w:rsidRPr="000E179B" w:rsidRDefault="000E179B" w:rsidP="000E179B">
      <w:pPr>
        <w:pStyle w:val="Title"/>
        <w:jc w:val="center"/>
        <w:rPr>
          <w:lang w:val="is-IS"/>
        </w:rPr>
      </w:pPr>
      <w:r>
        <w:rPr>
          <w:lang w:val="is-IS"/>
        </w:rPr>
        <w:t>– ANSWERS –</w:t>
      </w:r>
    </w:p>
    <w:p w14:paraId="5D650977" w14:textId="22070AA9" w:rsidR="00A46EBC" w:rsidRDefault="00A46EBC"/>
    <w:p w14:paraId="2745C54F" w14:textId="5E3AC55D" w:rsidR="0032262C" w:rsidRDefault="0032262C"/>
    <w:p w14:paraId="4BC0D5F7" w14:textId="362B88B6" w:rsidR="000E179B" w:rsidRDefault="000E179B" w:rsidP="000E179B">
      <w:pPr>
        <w:pStyle w:val="Heading1"/>
      </w:pPr>
      <w:r>
        <w:t>ANSWERS</w:t>
      </w:r>
    </w:p>
    <w:p w14:paraId="25975827" w14:textId="77777777" w:rsidR="000E179B" w:rsidRPr="000E179B" w:rsidRDefault="000E179B" w:rsidP="000E179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0E179B" w14:paraId="27559FA9" w14:textId="77777777" w:rsidTr="000E179B">
        <w:tc>
          <w:tcPr>
            <w:tcW w:w="4505" w:type="dxa"/>
          </w:tcPr>
          <w:p w14:paraId="54CBA070" w14:textId="35D43E88" w:rsidR="000E179B" w:rsidRPr="000E179B" w:rsidRDefault="000E179B">
            <w:pPr>
              <w:rPr>
                <w:b/>
                <w:bCs/>
              </w:rPr>
            </w:pPr>
            <w:r w:rsidRPr="000E179B">
              <w:rPr>
                <w:b/>
                <w:bCs/>
              </w:rPr>
              <w:t>Question</w:t>
            </w:r>
          </w:p>
        </w:tc>
        <w:tc>
          <w:tcPr>
            <w:tcW w:w="4505" w:type="dxa"/>
          </w:tcPr>
          <w:p w14:paraId="22D6D928" w14:textId="76731D87" w:rsidR="000E179B" w:rsidRPr="000E179B" w:rsidRDefault="000E179B">
            <w:pPr>
              <w:rPr>
                <w:b/>
                <w:bCs/>
              </w:rPr>
            </w:pPr>
            <w:r w:rsidRPr="000E179B">
              <w:rPr>
                <w:b/>
                <w:bCs/>
              </w:rPr>
              <w:t>Correct Answer</w:t>
            </w:r>
          </w:p>
        </w:tc>
      </w:tr>
      <w:tr w:rsidR="00903BD7" w14:paraId="348FE274" w14:textId="77777777" w:rsidTr="000E179B">
        <w:tc>
          <w:tcPr>
            <w:tcW w:w="4505" w:type="dxa"/>
          </w:tcPr>
          <w:p w14:paraId="5CA1F4C9" w14:textId="000007EF" w:rsidR="00903BD7" w:rsidRDefault="00903BD7" w:rsidP="00903BD7">
            <w:r>
              <w:t>1</w:t>
            </w:r>
          </w:p>
        </w:tc>
        <w:tc>
          <w:tcPr>
            <w:tcW w:w="4505" w:type="dxa"/>
          </w:tcPr>
          <w:p w14:paraId="4C38A7F3" w14:textId="2AFE7017" w:rsidR="00903BD7" w:rsidRDefault="00903BD7" w:rsidP="00903BD7">
            <w:r>
              <w:t>C</w:t>
            </w:r>
          </w:p>
        </w:tc>
      </w:tr>
      <w:tr w:rsidR="00903BD7" w14:paraId="080B815A" w14:textId="77777777" w:rsidTr="000E179B">
        <w:tc>
          <w:tcPr>
            <w:tcW w:w="4505" w:type="dxa"/>
          </w:tcPr>
          <w:p w14:paraId="1ADADEDA" w14:textId="1C3D1F0A" w:rsidR="00903BD7" w:rsidRDefault="00903BD7" w:rsidP="00903BD7">
            <w:r>
              <w:t>2</w:t>
            </w:r>
          </w:p>
        </w:tc>
        <w:tc>
          <w:tcPr>
            <w:tcW w:w="4505" w:type="dxa"/>
          </w:tcPr>
          <w:p w14:paraId="59A41D79" w14:textId="1026E707" w:rsidR="00903BD7" w:rsidRDefault="00903BD7" w:rsidP="00903BD7">
            <w:r>
              <w:t>A</w:t>
            </w:r>
          </w:p>
        </w:tc>
      </w:tr>
      <w:tr w:rsidR="00903BD7" w14:paraId="6A93CA41" w14:textId="77777777" w:rsidTr="000E179B">
        <w:tc>
          <w:tcPr>
            <w:tcW w:w="4505" w:type="dxa"/>
          </w:tcPr>
          <w:p w14:paraId="3C6E1DBB" w14:textId="6FDC737C" w:rsidR="00903BD7" w:rsidRDefault="00903BD7" w:rsidP="00903BD7">
            <w:r>
              <w:t>3</w:t>
            </w:r>
          </w:p>
        </w:tc>
        <w:tc>
          <w:tcPr>
            <w:tcW w:w="4505" w:type="dxa"/>
          </w:tcPr>
          <w:p w14:paraId="67776613" w14:textId="3F79B163" w:rsidR="00903BD7" w:rsidRDefault="00903BD7" w:rsidP="00903BD7">
            <w:r>
              <w:t>C</w:t>
            </w:r>
          </w:p>
        </w:tc>
      </w:tr>
      <w:tr w:rsidR="00903BD7" w14:paraId="411A3910" w14:textId="77777777" w:rsidTr="000E179B">
        <w:tc>
          <w:tcPr>
            <w:tcW w:w="4505" w:type="dxa"/>
          </w:tcPr>
          <w:p w14:paraId="42C31A45" w14:textId="77475427" w:rsidR="00903BD7" w:rsidRDefault="00903BD7" w:rsidP="00903BD7">
            <w:r>
              <w:t>4</w:t>
            </w:r>
          </w:p>
        </w:tc>
        <w:tc>
          <w:tcPr>
            <w:tcW w:w="4505" w:type="dxa"/>
          </w:tcPr>
          <w:p w14:paraId="51D3B02B" w14:textId="3A97057F" w:rsidR="00903BD7" w:rsidRDefault="00903BD7" w:rsidP="00903BD7">
            <w:r>
              <w:t>A</w:t>
            </w:r>
          </w:p>
        </w:tc>
      </w:tr>
      <w:tr w:rsidR="00903BD7" w14:paraId="3ADC8E6B" w14:textId="77777777" w:rsidTr="000E179B">
        <w:tc>
          <w:tcPr>
            <w:tcW w:w="4505" w:type="dxa"/>
          </w:tcPr>
          <w:p w14:paraId="260BF3AE" w14:textId="067462F8" w:rsidR="00903BD7" w:rsidRDefault="00903BD7" w:rsidP="00903BD7">
            <w:r>
              <w:t>5</w:t>
            </w:r>
          </w:p>
        </w:tc>
        <w:tc>
          <w:tcPr>
            <w:tcW w:w="4505" w:type="dxa"/>
          </w:tcPr>
          <w:p w14:paraId="33901E06" w14:textId="4EBAAD81" w:rsidR="00903BD7" w:rsidRDefault="00903BD7" w:rsidP="00903BD7">
            <w:r>
              <w:t>D</w:t>
            </w:r>
          </w:p>
        </w:tc>
      </w:tr>
      <w:tr w:rsidR="00903BD7" w14:paraId="6168B1D3" w14:textId="77777777" w:rsidTr="000E179B">
        <w:tc>
          <w:tcPr>
            <w:tcW w:w="4505" w:type="dxa"/>
          </w:tcPr>
          <w:p w14:paraId="3A50683A" w14:textId="3A056EE1" w:rsidR="00903BD7" w:rsidRDefault="00903BD7" w:rsidP="00903BD7">
            <w:r>
              <w:t>6</w:t>
            </w:r>
          </w:p>
        </w:tc>
        <w:tc>
          <w:tcPr>
            <w:tcW w:w="4505" w:type="dxa"/>
          </w:tcPr>
          <w:p w14:paraId="39BB4C3E" w14:textId="6A9F1BEE" w:rsidR="00903BD7" w:rsidRDefault="00903BD7" w:rsidP="00903BD7">
            <w:r>
              <w:t>A</w:t>
            </w:r>
          </w:p>
        </w:tc>
      </w:tr>
      <w:tr w:rsidR="00903BD7" w14:paraId="7C53DE14" w14:textId="77777777" w:rsidTr="000E179B">
        <w:tc>
          <w:tcPr>
            <w:tcW w:w="4505" w:type="dxa"/>
          </w:tcPr>
          <w:p w14:paraId="087ADA8D" w14:textId="7D7B7CB6" w:rsidR="00903BD7" w:rsidRDefault="00903BD7" w:rsidP="00903BD7">
            <w:r>
              <w:t>7</w:t>
            </w:r>
          </w:p>
        </w:tc>
        <w:tc>
          <w:tcPr>
            <w:tcW w:w="4505" w:type="dxa"/>
          </w:tcPr>
          <w:p w14:paraId="6C1F001A" w14:textId="06F12BAF" w:rsidR="00903BD7" w:rsidRDefault="00903BD7" w:rsidP="00903BD7">
            <w:r>
              <w:t>A</w:t>
            </w:r>
          </w:p>
        </w:tc>
      </w:tr>
      <w:tr w:rsidR="00903BD7" w14:paraId="6E807703" w14:textId="77777777" w:rsidTr="000E179B">
        <w:tc>
          <w:tcPr>
            <w:tcW w:w="4505" w:type="dxa"/>
          </w:tcPr>
          <w:p w14:paraId="387B9030" w14:textId="056C3D32" w:rsidR="00903BD7" w:rsidRDefault="00903BD7" w:rsidP="00903BD7">
            <w:r>
              <w:t>8</w:t>
            </w:r>
          </w:p>
        </w:tc>
        <w:tc>
          <w:tcPr>
            <w:tcW w:w="4505" w:type="dxa"/>
          </w:tcPr>
          <w:p w14:paraId="77576311" w14:textId="56690A26" w:rsidR="00903BD7" w:rsidRDefault="00903BD7" w:rsidP="00903BD7">
            <w:r>
              <w:t>C</w:t>
            </w:r>
          </w:p>
        </w:tc>
      </w:tr>
      <w:tr w:rsidR="00903BD7" w14:paraId="76A696B0" w14:textId="77777777" w:rsidTr="000E179B">
        <w:tc>
          <w:tcPr>
            <w:tcW w:w="4505" w:type="dxa"/>
          </w:tcPr>
          <w:p w14:paraId="5162A766" w14:textId="24744A02" w:rsidR="00903BD7" w:rsidRDefault="00903BD7" w:rsidP="00903BD7">
            <w:r>
              <w:t>9</w:t>
            </w:r>
          </w:p>
        </w:tc>
        <w:tc>
          <w:tcPr>
            <w:tcW w:w="4505" w:type="dxa"/>
          </w:tcPr>
          <w:p w14:paraId="50BCD0E4" w14:textId="6812678F" w:rsidR="00903BD7" w:rsidRDefault="00903BD7" w:rsidP="00903BD7">
            <w:r>
              <w:t>A</w:t>
            </w:r>
          </w:p>
        </w:tc>
      </w:tr>
      <w:tr w:rsidR="00903BD7" w14:paraId="3194105D" w14:textId="77777777" w:rsidTr="000E179B">
        <w:tc>
          <w:tcPr>
            <w:tcW w:w="4505" w:type="dxa"/>
          </w:tcPr>
          <w:p w14:paraId="6FEFD24C" w14:textId="1C47F3F6" w:rsidR="00903BD7" w:rsidRDefault="00903BD7" w:rsidP="00903BD7">
            <w:r>
              <w:t>10</w:t>
            </w:r>
          </w:p>
        </w:tc>
        <w:tc>
          <w:tcPr>
            <w:tcW w:w="4505" w:type="dxa"/>
          </w:tcPr>
          <w:p w14:paraId="5E63B142" w14:textId="251BBD5B" w:rsidR="00903BD7" w:rsidRDefault="00903BD7" w:rsidP="00903BD7">
            <w:r>
              <w:t>D</w:t>
            </w:r>
          </w:p>
        </w:tc>
      </w:tr>
      <w:tr w:rsidR="00903BD7" w14:paraId="20D6E8B0" w14:textId="77777777" w:rsidTr="000E179B">
        <w:tc>
          <w:tcPr>
            <w:tcW w:w="4505" w:type="dxa"/>
          </w:tcPr>
          <w:p w14:paraId="18447C08" w14:textId="0F66F7EA" w:rsidR="00903BD7" w:rsidRDefault="00903BD7" w:rsidP="00903BD7">
            <w:r>
              <w:t>11</w:t>
            </w:r>
          </w:p>
        </w:tc>
        <w:tc>
          <w:tcPr>
            <w:tcW w:w="4505" w:type="dxa"/>
          </w:tcPr>
          <w:p w14:paraId="1656F3E2" w14:textId="343C0ED2" w:rsidR="00903BD7" w:rsidRDefault="00903BD7" w:rsidP="00903BD7">
            <w:r>
              <w:t>D</w:t>
            </w:r>
          </w:p>
        </w:tc>
      </w:tr>
      <w:tr w:rsidR="00903BD7" w14:paraId="0AA67217" w14:textId="77777777" w:rsidTr="000E179B">
        <w:tc>
          <w:tcPr>
            <w:tcW w:w="4505" w:type="dxa"/>
          </w:tcPr>
          <w:p w14:paraId="6FA97BA1" w14:textId="7ACF86AB" w:rsidR="00903BD7" w:rsidRDefault="00903BD7" w:rsidP="00903BD7">
            <w:r>
              <w:t>12</w:t>
            </w:r>
          </w:p>
        </w:tc>
        <w:tc>
          <w:tcPr>
            <w:tcW w:w="4505" w:type="dxa"/>
          </w:tcPr>
          <w:p w14:paraId="53F8CB92" w14:textId="7F11620E" w:rsidR="00903BD7" w:rsidRDefault="00903BD7" w:rsidP="00903BD7">
            <w:r>
              <w:t>C</w:t>
            </w:r>
          </w:p>
        </w:tc>
      </w:tr>
    </w:tbl>
    <w:p w14:paraId="120B40B3" w14:textId="77777777" w:rsidR="0032262C" w:rsidRDefault="0032262C"/>
    <w:p w14:paraId="4012CCAE" w14:textId="2C4314F7" w:rsidR="0032262C" w:rsidRDefault="0032262C" w:rsidP="0032262C">
      <w:pPr>
        <w:pStyle w:val="Heading1"/>
      </w:pPr>
      <w:r>
        <w:t>Scoring</w:t>
      </w:r>
    </w:p>
    <w:p w14:paraId="04A8E7C8" w14:textId="7A6CE4D9" w:rsidR="000E179B" w:rsidRDefault="002A2798">
      <w:r w:rsidRPr="002A2798">
        <w:t>There are 1</w:t>
      </w:r>
      <w:r w:rsidR="00903BD7">
        <w:t>2</w:t>
      </w:r>
      <w:r w:rsidRPr="002A2798">
        <w:t xml:space="preserve"> questions. </w:t>
      </w:r>
      <w:r>
        <w:t>with</w:t>
      </w:r>
      <w:r w:rsidRPr="002A2798">
        <w:t xml:space="preserve"> 1 point for each correct answer. The score range is 0 to 1</w:t>
      </w:r>
      <w:r w:rsidR="00903BD7">
        <w:t>2</w:t>
      </w:r>
      <w:r w:rsidRPr="002A2798">
        <w:t xml:space="preserve"> points.</w:t>
      </w:r>
    </w:p>
    <w:p w14:paraId="1A8C5464" w14:textId="77777777" w:rsidR="000E179B" w:rsidRDefault="000E179B"/>
    <w:p w14:paraId="2F632C21" w14:textId="77777777" w:rsidR="000E179B" w:rsidRDefault="000E179B"/>
    <w:p w14:paraId="5272C077" w14:textId="77777777" w:rsidR="000E179B" w:rsidRDefault="000E179B"/>
    <w:p w14:paraId="3A38327C" w14:textId="77777777" w:rsidR="000E179B" w:rsidRDefault="000E179B"/>
    <w:p w14:paraId="04D812CB" w14:textId="77777777" w:rsidR="000E179B" w:rsidRDefault="000E179B"/>
    <w:p w14:paraId="7055A326" w14:textId="6ED8346E" w:rsidR="000E179B" w:rsidRDefault="000E179B" w:rsidP="000E179B">
      <w:r w:rsidRPr="00A46EBC">
        <w:t>Copyright © 202</w:t>
      </w:r>
      <w:r w:rsidR="00903BD7">
        <w:t>5</w:t>
      </w:r>
      <w:r w:rsidRPr="00A46EBC">
        <w:t> </w:t>
      </w:r>
      <w:r w:rsidRPr="00A46EBC">
        <w:rPr>
          <w:b/>
          <w:bCs/>
        </w:rPr>
        <w:t>Autism Research Centre</w:t>
      </w:r>
      <w:r w:rsidRPr="00A46EBC">
        <w:br/>
        <w:t>Department of Psychiatry, University of Cambridge</w:t>
      </w:r>
    </w:p>
    <w:p w14:paraId="2060EBDB" w14:textId="77777777" w:rsidR="000E179B" w:rsidRDefault="000E179B" w:rsidP="000E179B"/>
    <w:p w14:paraId="4161589B" w14:textId="5ED0A1B2" w:rsidR="00A46EBC" w:rsidRPr="00A46EBC" w:rsidRDefault="00A46EBC">
      <w:pPr>
        <w:rPr>
          <w:lang w:val="is-IS"/>
        </w:rPr>
      </w:pPr>
      <w:r>
        <w:fldChar w:fldCharType="begin"/>
      </w:r>
      <w:r>
        <w:instrText xml:space="preserve"> INCLUDEPICTURE "https://www.autismresearchcentre.com/dist/images/logo-arc.png" \* MERGEFORMATINET </w:instrText>
      </w:r>
      <w:r>
        <w:fldChar w:fldCharType="separate"/>
      </w:r>
      <w:r>
        <w:fldChar w:fldCharType="end"/>
      </w:r>
    </w:p>
    <w:sectPr w:rsidR="00A46EBC" w:rsidRPr="00A46EBC" w:rsidSect="00FA0D92">
      <w:pgSz w:w="11900" w:h="16840"/>
      <w:pgMar w:top="1440" w:right="1440" w:bottom="1440" w:left="144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defaultTabStop w:val="720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EBC"/>
    <w:rsid w:val="00066B83"/>
    <w:rsid w:val="000E179B"/>
    <w:rsid w:val="001B02D7"/>
    <w:rsid w:val="001B1937"/>
    <w:rsid w:val="001C7089"/>
    <w:rsid w:val="00290F4C"/>
    <w:rsid w:val="002A2798"/>
    <w:rsid w:val="00310A34"/>
    <w:rsid w:val="0032262C"/>
    <w:rsid w:val="00340A8E"/>
    <w:rsid w:val="00403E11"/>
    <w:rsid w:val="00582476"/>
    <w:rsid w:val="00612330"/>
    <w:rsid w:val="007B11CF"/>
    <w:rsid w:val="00903BD7"/>
    <w:rsid w:val="009E30EA"/>
    <w:rsid w:val="009E34B2"/>
    <w:rsid w:val="009F73A9"/>
    <w:rsid w:val="00A4557E"/>
    <w:rsid w:val="00A46EBC"/>
    <w:rsid w:val="00A81646"/>
    <w:rsid w:val="00AA53CC"/>
    <w:rsid w:val="00AE5B0B"/>
    <w:rsid w:val="00B87D69"/>
    <w:rsid w:val="00CE5215"/>
    <w:rsid w:val="00D77CDF"/>
    <w:rsid w:val="00D8512C"/>
    <w:rsid w:val="00FA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B9076"/>
  <w15:chartTrackingRefBased/>
  <w15:docId w15:val="{FA249CAF-220B-E943-BE09-CF3D0FD27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6E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6E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6E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6E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6E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6EB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6EB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6EB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6EB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6E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6E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6E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6EB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6EB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6E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6E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6E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6E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6EB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6E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6EB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6E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6EB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6EBC"/>
    <w:rPr>
      <w:rFonts w:eastAsiaTheme="minorEastAsia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6E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6E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6E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6EBC"/>
    <w:rPr>
      <w:rFonts w:eastAsiaTheme="minorEastAsia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6EB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E17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72</Words>
  <Characters>413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Gudjonsson</dc:creator>
  <cp:keywords/>
  <dc:description/>
  <cp:lastModifiedBy>Simon Braschi</cp:lastModifiedBy>
  <cp:revision>2</cp:revision>
  <dcterms:created xsi:type="dcterms:W3CDTF">2025-09-18T15:32:00Z</dcterms:created>
  <dcterms:modified xsi:type="dcterms:W3CDTF">2025-09-18T15:32:00Z</dcterms:modified>
</cp:coreProperties>
</file>